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2B2B570" w14:textId="77777777" w:rsidR="00E94A56" w:rsidRPr="00E94A56" w:rsidRDefault="00E94A56" w:rsidP="00E94A56">
      <w:pPr>
        <w:rPr>
          <w:b/>
          <w:bCs/>
        </w:rPr>
      </w:pPr>
      <w:r w:rsidRPr="00E94A56">
        <w:rPr>
          <w:b/>
          <w:bCs/>
        </w:rPr>
        <w:t>Резюме</w:t>
      </w:r>
    </w:p>
    <w:p w14:paraId="1CE74C87" w14:textId="7A3976EF" w:rsidR="00E94A56" w:rsidRDefault="00E94A56" w:rsidP="00E94A56">
      <w:r>
        <w:t>В обзоре представлены основные положения 5 клинических рекомендаций Европейского общества кардиологов, опубликованных в 2015 году: по лечению острых коронарных синдромов без подъемов сегмента ST,по лечению пациентов с желудочковыми аритмиями и предупреждению внезапной сердечной смерти, подиагностике и лечению заболеваний перикарда, по диагностике и лечению легочной гипертензии, по лечению инфекционного эндокардита. Основное внимание уделяется дополнениям и изменениям, появившимсяв новых версиях рекомендаций.</w:t>
      </w:r>
    </w:p>
    <w:p w14:paraId="706F8B6B" w14:textId="77777777" w:rsidR="00E94A56" w:rsidRPr="00E94A56" w:rsidRDefault="00E94A56" w:rsidP="00E94A56">
      <w:pPr>
        <w:rPr>
          <w:b/>
          <w:bCs/>
        </w:rPr>
      </w:pPr>
      <w:bookmarkStart w:id="0" w:name="_GoBack"/>
      <w:r w:rsidRPr="00E94A56">
        <w:rPr>
          <w:b/>
          <w:bCs/>
        </w:rPr>
        <w:t>Ключевые слова</w:t>
      </w:r>
      <w:bookmarkEnd w:id="0"/>
    </w:p>
    <w:p w14:paraId="197AF8A4" w14:textId="02447772" w:rsidR="00531178" w:rsidRPr="007B7C25" w:rsidRDefault="00E94A56" w:rsidP="00E94A56">
      <w:r>
        <w:t>Клинические рекомендации, острые коронарные синдромы, внезапная сердечная смерть, перикардит, легочная гипертензия, инфекционный эндокардит.</w:t>
      </w:r>
    </w:p>
    <w:sectPr w:rsidR="00531178" w:rsidRPr="007B7C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5C46"/>
    <w:rsid w:val="00007344"/>
    <w:rsid w:val="000318A4"/>
    <w:rsid w:val="00032111"/>
    <w:rsid w:val="00044554"/>
    <w:rsid w:val="000854F6"/>
    <w:rsid w:val="000F6853"/>
    <w:rsid w:val="001D0E8F"/>
    <w:rsid w:val="001E2645"/>
    <w:rsid w:val="00200DF3"/>
    <w:rsid w:val="00257F92"/>
    <w:rsid w:val="002B6113"/>
    <w:rsid w:val="002D03D4"/>
    <w:rsid w:val="002E514C"/>
    <w:rsid w:val="00381E79"/>
    <w:rsid w:val="003834AD"/>
    <w:rsid w:val="003D4FD1"/>
    <w:rsid w:val="003F6E9F"/>
    <w:rsid w:val="0041471D"/>
    <w:rsid w:val="00424125"/>
    <w:rsid w:val="00477467"/>
    <w:rsid w:val="00496CD3"/>
    <w:rsid w:val="004A4573"/>
    <w:rsid w:val="004C27B9"/>
    <w:rsid w:val="005073CB"/>
    <w:rsid w:val="005120CC"/>
    <w:rsid w:val="00531178"/>
    <w:rsid w:val="005426F4"/>
    <w:rsid w:val="00555142"/>
    <w:rsid w:val="00583D1B"/>
    <w:rsid w:val="005E3963"/>
    <w:rsid w:val="005F0A0A"/>
    <w:rsid w:val="00633694"/>
    <w:rsid w:val="00683C4A"/>
    <w:rsid w:val="006A756B"/>
    <w:rsid w:val="006C1BBD"/>
    <w:rsid w:val="006D12DB"/>
    <w:rsid w:val="006D45C4"/>
    <w:rsid w:val="006F5AF8"/>
    <w:rsid w:val="00712EB7"/>
    <w:rsid w:val="007132FF"/>
    <w:rsid w:val="00734EFF"/>
    <w:rsid w:val="00770A33"/>
    <w:rsid w:val="0077630C"/>
    <w:rsid w:val="00785A59"/>
    <w:rsid w:val="00795E32"/>
    <w:rsid w:val="007B2D19"/>
    <w:rsid w:val="007B7C25"/>
    <w:rsid w:val="007D2F51"/>
    <w:rsid w:val="00845D24"/>
    <w:rsid w:val="00886ACC"/>
    <w:rsid w:val="00895C46"/>
    <w:rsid w:val="008C23E5"/>
    <w:rsid w:val="00921232"/>
    <w:rsid w:val="0098564E"/>
    <w:rsid w:val="009C234E"/>
    <w:rsid w:val="00A508BF"/>
    <w:rsid w:val="00A55BBB"/>
    <w:rsid w:val="00A569A0"/>
    <w:rsid w:val="00AA27B4"/>
    <w:rsid w:val="00AE1722"/>
    <w:rsid w:val="00B17EC5"/>
    <w:rsid w:val="00B2033C"/>
    <w:rsid w:val="00B64F38"/>
    <w:rsid w:val="00C050FF"/>
    <w:rsid w:val="00C74EF6"/>
    <w:rsid w:val="00C84A7B"/>
    <w:rsid w:val="00C95555"/>
    <w:rsid w:val="00CB5991"/>
    <w:rsid w:val="00CF036B"/>
    <w:rsid w:val="00D453CD"/>
    <w:rsid w:val="00D7750F"/>
    <w:rsid w:val="00D8377F"/>
    <w:rsid w:val="00D8390B"/>
    <w:rsid w:val="00DB70E6"/>
    <w:rsid w:val="00DC7D8A"/>
    <w:rsid w:val="00E7451F"/>
    <w:rsid w:val="00E94A56"/>
    <w:rsid w:val="00EA1659"/>
    <w:rsid w:val="00EA3E2F"/>
    <w:rsid w:val="00EC5C7F"/>
    <w:rsid w:val="00EE3C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D114C54"/>
  <w15:chartTrackingRefBased/>
  <w15:docId w15:val="{49529A22-8246-4EB6-A60A-308350ADFD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83C4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83C4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1</Pages>
  <Words>101</Words>
  <Characters>576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Boris</dc:creator>
  <cp:keywords/>
  <dc:description/>
  <cp:lastModifiedBy>Boris</cp:lastModifiedBy>
  <cp:revision>2</cp:revision>
  <dcterms:created xsi:type="dcterms:W3CDTF">2020-04-10T05:02:00Z</dcterms:created>
  <dcterms:modified xsi:type="dcterms:W3CDTF">2020-04-10T05:02:00Z</dcterms:modified>
</cp:coreProperties>
</file>